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6E7B" w:rsidRDefault="00476E7B" w:rsidP="00476E7B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bookmarkStart w:id="0" w:name="_GoBack"/>
      <w:bookmarkEnd w:id="0"/>
    </w:p>
    <w:p w:rsidR="00EC6391" w:rsidRPr="00EC6391" w:rsidRDefault="00EC6391" w:rsidP="00EC6391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sz w:val="24"/>
          <w:szCs w:val="24"/>
        </w:rPr>
      </w:pPr>
      <w:r w:rsidRPr="00EC6391">
        <w:rPr>
          <w:rFonts w:ascii="Tahoma" w:hAnsi="Tahoma" w:cs="Tahoma"/>
          <w:b/>
          <w:sz w:val="24"/>
          <w:szCs w:val="24"/>
        </w:rPr>
        <w:t>Poplave v Podravju avgust 2023</w:t>
      </w:r>
    </w:p>
    <w:p w:rsidR="00EC6391" w:rsidRDefault="00EC6391" w:rsidP="00476E7B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sz w:val="24"/>
          <w:szCs w:val="24"/>
        </w:rPr>
      </w:pPr>
    </w:p>
    <w:p w:rsidR="00476E7B" w:rsidRDefault="002522A5" w:rsidP="00476E7B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sz w:val="24"/>
          <w:szCs w:val="24"/>
        </w:rPr>
      </w:pPr>
      <w:r w:rsidRPr="002522A5">
        <w:rPr>
          <w:rFonts w:ascii="Tahoma" w:hAnsi="Tahoma" w:cs="Tahoma"/>
          <w:b/>
          <w:sz w:val="24"/>
          <w:szCs w:val="24"/>
        </w:rPr>
        <w:t xml:space="preserve">Kratka navodila glede posledic poplav na kmetijskih površinah in rastlinah. </w:t>
      </w:r>
    </w:p>
    <w:p w:rsidR="006010CB" w:rsidRDefault="006010CB" w:rsidP="00476E7B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sz w:val="24"/>
          <w:szCs w:val="24"/>
        </w:rPr>
      </w:pPr>
    </w:p>
    <w:p w:rsidR="006010CB" w:rsidRPr="00EC6391" w:rsidRDefault="006010CB" w:rsidP="006010CB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  <w:r w:rsidRPr="00EC6391">
        <w:rPr>
          <w:rFonts w:ascii="Tahoma" w:hAnsi="Tahoma" w:cs="Tahoma"/>
          <w:sz w:val="24"/>
          <w:szCs w:val="24"/>
        </w:rPr>
        <w:t xml:space="preserve">Navodila povzeta po navodilih iz leta 2010, ki so bila pripravljena  s strani KGZS in ostalih institucij. </w:t>
      </w:r>
    </w:p>
    <w:p w:rsidR="00B33F98" w:rsidRDefault="00B33F98" w:rsidP="006010CB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sz w:val="24"/>
          <w:szCs w:val="24"/>
        </w:rPr>
      </w:pPr>
    </w:p>
    <w:p w:rsidR="00B33F98" w:rsidRPr="002522A5" w:rsidRDefault="00B33F98" w:rsidP="006010CB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sz w:val="24"/>
          <w:szCs w:val="24"/>
        </w:rPr>
      </w:pPr>
      <w:r w:rsidRPr="00B33F98">
        <w:rPr>
          <w:rFonts w:ascii="Tahoma" w:hAnsi="Tahoma" w:cs="Tahoma"/>
          <w:b/>
          <w:noProof/>
          <w:sz w:val="24"/>
          <w:szCs w:val="24"/>
          <w:lang w:eastAsia="sl-SI"/>
        </w:rPr>
        <w:drawing>
          <wp:inline distT="0" distB="0" distL="0" distR="0">
            <wp:extent cx="5760720" cy="2592324"/>
            <wp:effectExtent l="0" t="0" r="0" b="0"/>
            <wp:docPr id="1" name="Slika 1" descr="C:\Users\peter.pribozic\Documents\naravne nesreče 2023\površine pri markovcih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eter.pribozic\Documents\naravne nesreče 2023\površine pri markovcih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5923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010CB" w:rsidRPr="00B33F98" w:rsidRDefault="00B33F98" w:rsidP="00476E7B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Slika: </w:t>
      </w:r>
      <w:r w:rsidRPr="00B33F98">
        <w:rPr>
          <w:rFonts w:ascii="Tahoma" w:hAnsi="Tahoma" w:cs="Tahoma"/>
          <w:sz w:val="24"/>
          <w:szCs w:val="24"/>
        </w:rPr>
        <w:t>Poplavljene površine na Ptujskem polju</w:t>
      </w:r>
      <w:r w:rsidR="00EC6391">
        <w:rPr>
          <w:rFonts w:ascii="Tahoma" w:hAnsi="Tahoma" w:cs="Tahoma"/>
          <w:sz w:val="24"/>
          <w:szCs w:val="24"/>
        </w:rPr>
        <w:t xml:space="preserve"> avgust 2023 </w:t>
      </w:r>
    </w:p>
    <w:p w:rsidR="00B33F98" w:rsidRDefault="00B33F98" w:rsidP="00476E7B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sz w:val="24"/>
          <w:szCs w:val="24"/>
        </w:rPr>
      </w:pPr>
    </w:p>
    <w:p w:rsidR="006010CB" w:rsidRDefault="006010CB" w:rsidP="00476E7B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Nepožeta žita </w:t>
      </w:r>
    </w:p>
    <w:p w:rsidR="006010CB" w:rsidRPr="006010CB" w:rsidRDefault="006010CB" w:rsidP="00476E7B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Kar nekaj površin </w:t>
      </w:r>
      <w:r w:rsidR="00B33F98">
        <w:rPr>
          <w:rFonts w:ascii="Tahoma" w:hAnsi="Tahoma" w:cs="Tahoma"/>
          <w:sz w:val="24"/>
          <w:szCs w:val="24"/>
        </w:rPr>
        <w:t xml:space="preserve">žit </w:t>
      </w:r>
      <w:r>
        <w:rPr>
          <w:rFonts w:ascii="Tahoma" w:hAnsi="Tahoma" w:cs="Tahoma"/>
          <w:sz w:val="24"/>
          <w:szCs w:val="24"/>
        </w:rPr>
        <w:t xml:space="preserve">na območju našega zavoda je še nepožetih. </w:t>
      </w:r>
      <w:r w:rsidR="00B33F98">
        <w:rPr>
          <w:rFonts w:ascii="Tahoma" w:hAnsi="Tahoma" w:cs="Tahoma"/>
          <w:sz w:val="24"/>
          <w:szCs w:val="24"/>
        </w:rPr>
        <w:t xml:space="preserve">Potem, ko bo možno opravit žetev je velika verjetnost, da pridelek nebo za uporabo, ker bo prišlo do klitja zrnja, razvoja plesni in posledično tvorbe toksinov. Potrebno bo preveriti stanje zrnja. </w:t>
      </w:r>
    </w:p>
    <w:p w:rsidR="00476E7B" w:rsidRDefault="00476E7B" w:rsidP="00476E7B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:rsidR="00476E7B" w:rsidRPr="002522A5" w:rsidRDefault="00B33F98" w:rsidP="00476E7B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Posevki koruze</w:t>
      </w:r>
    </w:p>
    <w:p w:rsidR="00476E7B" w:rsidRDefault="00476E7B" w:rsidP="00476E7B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Ponekod je bila koruza poplavljena v višini le nekaj deset centimetrov, na nekaterih</w:t>
      </w:r>
    </w:p>
    <w:p w:rsidR="00476E7B" w:rsidRDefault="00476E7B" w:rsidP="00476E7B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območjih pa so bili poplavljeni tudi zgornji listi in storži. Marsikje je prihajalo tudi do</w:t>
      </w:r>
    </w:p>
    <w:p w:rsidR="00476E7B" w:rsidRDefault="00476E7B" w:rsidP="00476E7B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obsežnejšega loma rastlin zaradi deroče vode. Kmetje so ob vsej škodi, ki je nastala</w:t>
      </w:r>
    </w:p>
    <w:p w:rsidR="00476E7B" w:rsidRDefault="00476E7B" w:rsidP="00476E7B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zaradi poplav, pred odločitvijo kaj storiti. Predvsem gre za vprašanje ob spravilu:</w:t>
      </w:r>
    </w:p>
    <w:p w:rsidR="00476E7B" w:rsidRDefault="00B33F98" w:rsidP="00476E7B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Symbol" w:hAnsi="Symbol" w:cs="Symbol"/>
          <w:sz w:val="20"/>
          <w:szCs w:val="20"/>
        </w:rPr>
        <w:t></w:t>
      </w:r>
      <w:r>
        <w:rPr>
          <w:rFonts w:ascii="Symbol" w:hAnsi="Symbol" w:cs="Symbol"/>
          <w:sz w:val="20"/>
          <w:szCs w:val="20"/>
        </w:rPr>
        <w:t></w:t>
      </w:r>
      <w:r w:rsidR="00476E7B">
        <w:rPr>
          <w:rFonts w:ascii="Symbol" w:hAnsi="Symbol" w:cs="Symbol"/>
          <w:sz w:val="20"/>
          <w:szCs w:val="20"/>
        </w:rPr>
        <w:t></w:t>
      </w:r>
      <w:r w:rsidR="00476E7B">
        <w:rPr>
          <w:rFonts w:ascii="Tahoma" w:hAnsi="Tahoma" w:cs="Tahoma"/>
          <w:sz w:val="24"/>
          <w:szCs w:val="24"/>
        </w:rPr>
        <w:t>Ali koruzo silirati ali pustiti posevek za zrnje?</w:t>
      </w:r>
    </w:p>
    <w:p w:rsidR="00476E7B" w:rsidRDefault="00B33F98" w:rsidP="00476E7B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Symbol" w:hAnsi="Symbol" w:cs="Symbol"/>
          <w:sz w:val="20"/>
          <w:szCs w:val="20"/>
        </w:rPr>
        <w:t></w:t>
      </w:r>
      <w:r>
        <w:rPr>
          <w:rFonts w:ascii="Symbol" w:hAnsi="Symbol" w:cs="Symbol"/>
          <w:sz w:val="20"/>
          <w:szCs w:val="20"/>
        </w:rPr>
        <w:t></w:t>
      </w:r>
      <w:r w:rsidR="00476E7B">
        <w:rPr>
          <w:rFonts w:ascii="Tahoma" w:hAnsi="Tahoma" w:cs="Tahoma"/>
          <w:sz w:val="24"/>
          <w:szCs w:val="24"/>
        </w:rPr>
        <w:t>Kakšna bo kakovost pridelane silaže?</w:t>
      </w:r>
    </w:p>
    <w:p w:rsidR="00476E7B" w:rsidRDefault="00476E7B" w:rsidP="00476E7B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Odločitev bo v vsakem primeru potrebno sprejet potem ko bodo pogoji in zrelost za spravilo. Pri siliranju bo potrebno spodnje dele rastlin pustiti na njivi, ker so onesnaženi z naplavinami.  </w:t>
      </w:r>
    </w:p>
    <w:p w:rsidR="00476E7B" w:rsidRDefault="00476E7B" w:rsidP="00476E7B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Če imamo koruzo za zrnje, bo potrebno koruzo pregledovati in se odločiti za spravilo</w:t>
      </w:r>
    </w:p>
    <w:p w:rsidR="00476E7B" w:rsidRDefault="00476E7B" w:rsidP="00B33F98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glede na pojave plesni. To bo odvisno tudi od vremena, ki bo </w:t>
      </w:r>
      <w:r w:rsidR="00B33F98">
        <w:rPr>
          <w:rFonts w:ascii="Tahoma" w:hAnsi="Tahoma" w:cs="Tahoma"/>
          <w:sz w:val="24"/>
          <w:szCs w:val="24"/>
        </w:rPr>
        <w:t xml:space="preserve">sedaj </w:t>
      </w:r>
      <w:r>
        <w:rPr>
          <w:rFonts w:ascii="Tahoma" w:hAnsi="Tahoma" w:cs="Tahoma"/>
          <w:sz w:val="24"/>
          <w:szCs w:val="24"/>
        </w:rPr>
        <w:t xml:space="preserve">sledilo. </w:t>
      </w:r>
      <w:r w:rsidR="00B33F98">
        <w:rPr>
          <w:rFonts w:ascii="Tahoma" w:hAnsi="Tahoma" w:cs="Tahoma"/>
          <w:sz w:val="24"/>
          <w:szCs w:val="24"/>
        </w:rPr>
        <w:t>V n</w:t>
      </w:r>
      <w:r>
        <w:rPr>
          <w:rFonts w:ascii="Tahoma" w:hAnsi="Tahoma" w:cs="Tahoma"/>
          <w:sz w:val="24"/>
          <w:szCs w:val="24"/>
        </w:rPr>
        <w:t>eugodnih</w:t>
      </w:r>
      <w:r w:rsidR="00B33F98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pogojih bo priporočljivo koruzno zrnje takoj posušiti in ustrezno skladiščiti.</w:t>
      </w:r>
    </w:p>
    <w:p w:rsidR="00476E7B" w:rsidRDefault="002522A5" w:rsidP="00476E7B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Za</w:t>
      </w:r>
      <w:r w:rsidR="00476E7B">
        <w:rPr>
          <w:rFonts w:ascii="Tahoma" w:hAnsi="Tahoma" w:cs="Tahoma"/>
          <w:sz w:val="24"/>
          <w:szCs w:val="24"/>
        </w:rPr>
        <w:t xml:space="preserve"> siliranja zdroba oziroma skladiščenja celega</w:t>
      </w:r>
      <w:r>
        <w:rPr>
          <w:rFonts w:ascii="Tahoma" w:hAnsi="Tahoma" w:cs="Tahoma"/>
          <w:sz w:val="24"/>
          <w:szCs w:val="24"/>
        </w:rPr>
        <w:t xml:space="preserve"> </w:t>
      </w:r>
      <w:r w:rsidR="00476E7B">
        <w:rPr>
          <w:rFonts w:ascii="Tahoma" w:hAnsi="Tahoma" w:cs="Tahoma"/>
          <w:sz w:val="24"/>
          <w:szCs w:val="24"/>
        </w:rPr>
        <w:t>zrnja v CO2 silosih. Pri spravilu koruze iz poplavljenih površin za potrebe prašičev je</w:t>
      </w:r>
      <w:r>
        <w:rPr>
          <w:rFonts w:ascii="Tahoma" w:hAnsi="Tahoma" w:cs="Tahoma"/>
          <w:sz w:val="24"/>
          <w:szCs w:val="24"/>
        </w:rPr>
        <w:t xml:space="preserve"> </w:t>
      </w:r>
      <w:r w:rsidR="00476E7B">
        <w:rPr>
          <w:rFonts w:ascii="Tahoma" w:hAnsi="Tahoma" w:cs="Tahoma"/>
          <w:sz w:val="24"/>
          <w:szCs w:val="24"/>
        </w:rPr>
        <w:t>težava v tem, da je bil koruzni storž izpostavljen močni vlagi in posledično se hitro</w:t>
      </w:r>
      <w:r>
        <w:rPr>
          <w:rFonts w:ascii="Tahoma" w:hAnsi="Tahoma" w:cs="Tahoma"/>
          <w:sz w:val="24"/>
          <w:szCs w:val="24"/>
        </w:rPr>
        <w:t xml:space="preserve"> </w:t>
      </w:r>
      <w:r w:rsidR="00476E7B">
        <w:rPr>
          <w:rFonts w:ascii="Tahoma" w:hAnsi="Tahoma" w:cs="Tahoma"/>
          <w:sz w:val="24"/>
          <w:szCs w:val="24"/>
        </w:rPr>
        <w:t>razvijajo na storžu plesni. Prisotnost plesni pa posledično pomeni razvoj toksinov v</w:t>
      </w:r>
      <w:r>
        <w:rPr>
          <w:rFonts w:ascii="Tahoma" w:hAnsi="Tahoma" w:cs="Tahoma"/>
          <w:sz w:val="24"/>
          <w:szCs w:val="24"/>
        </w:rPr>
        <w:t xml:space="preserve"> </w:t>
      </w:r>
      <w:r w:rsidR="00476E7B">
        <w:rPr>
          <w:rFonts w:ascii="Tahoma" w:hAnsi="Tahoma" w:cs="Tahoma"/>
          <w:sz w:val="24"/>
          <w:szCs w:val="24"/>
        </w:rPr>
        <w:t>siliranem zdrobu in koruznem zrnju.</w:t>
      </w:r>
    </w:p>
    <w:p w:rsidR="00476E7B" w:rsidRDefault="00476E7B" w:rsidP="00476E7B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Koruza je najbolj občutljiva za razvoj plesni in tvorbo toksinov v stadiju od cvetenja –</w:t>
      </w:r>
    </w:p>
    <w:p w:rsidR="002522A5" w:rsidRDefault="00476E7B" w:rsidP="002522A5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proofErr w:type="spellStart"/>
      <w:r>
        <w:rPr>
          <w:rFonts w:ascii="Tahoma" w:hAnsi="Tahoma" w:cs="Tahoma"/>
          <w:sz w:val="24"/>
          <w:szCs w:val="24"/>
        </w:rPr>
        <w:lastRenderedPageBreak/>
        <w:t>svilanja</w:t>
      </w:r>
      <w:proofErr w:type="spellEnd"/>
      <w:r>
        <w:rPr>
          <w:rFonts w:ascii="Tahoma" w:hAnsi="Tahoma" w:cs="Tahoma"/>
          <w:sz w:val="24"/>
          <w:szCs w:val="24"/>
        </w:rPr>
        <w:t xml:space="preserve"> do spravila</w:t>
      </w:r>
      <w:r w:rsidR="002522A5">
        <w:rPr>
          <w:rFonts w:ascii="Tahoma" w:hAnsi="Tahoma" w:cs="Tahoma"/>
          <w:sz w:val="24"/>
          <w:szCs w:val="24"/>
        </w:rPr>
        <w:t>, kar pa so posevki v letošnjem letu v tej fazi</w:t>
      </w:r>
      <w:r>
        <w:rPr>
          <w:rFonts w:ascii="Tahoma" w:hAnsi="Tahoma" w:cs="Tahoma"/>
          <w:sz w:val="24"/>
          <w:szCs w:val="24"/>
        </w:rPr>
        <w:t>. Ustrezne razmere za razvoj so temperatura, višja od 23</w:t>
      </w:r>
      <w:r>
        <w:rPr>
          <w:rFonts w:ascii="Tahoma" w:hAnsi="Tahoma" w:cs="Tahoma" w:hint="eastAsia"/>
          <w:sz w:val="24"/>
          <w:szCs w:val="24"/>
        </w:rPr>
        <w:t>°</w:t>
      </w:r>
      <w:r>
        <w:rPr>
          <w:rFonts w:ascii="Tahoma" w:hAnsi="Tahoma" w:cs="Tahoma"/>
          <w:sz w:val="24"/>
          <w:szCs w:val="24"/>
        </w:rPr>
        <w:t>C in</w:t>
      </w:r>
      <w:r w:rsidR="002522A5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zra</w:t>
      </w:r>
      <w:r>
        <w:rPr>
          <w:rFonts w:ascii="Tahoma" w:hAnsi="Tahoma" w:cs="Tahoma" w:hint="eastAsia"/>
          <w:sz w:val="24"/>
          <w:szCs w:val="24"/>
        </w:rPr>
        <w:t>č</w:t>
      </w:r>
      <w:r>
        <w:rPr>
          <w:rFonts w:ascii="Tahoma" w:hAnsi="Tahoma" w:cs="Tahoma"/>
          <w:sz w:val="24"/>
          <w:szCs w:val="24"/>
        </w:rPr>
        <w:t xml:space="preserve">na vlaga </w:t>
      </w:r>
      <w:r>
        <w:rPr>
          <w:rFonts w:ascii="Tahoma" w:hAnsi="Tahoma" w:cs="Tahoma" w:hint="eastAsia"/>
          <w:sz w:val="24"/>
          <w:szCs w:val="24"/>
        </w:rPr>
        <w:t>č</w:t>
      </w:r>
      <w:r w:rsidR="002522A5">
        <w:rPr>
          <w:rFonts w:ascii="Tahoma" w:hAnsi="Tahoma" w:cs="Tahoma"/>
          <w:sz w:val="24"/>
          <w:szCs w:val="24"/>
        </w:rPr>
        <w:t xml:space="preserve">ez 90%. Ti pogoji sedaj so in </w:t>
      </w:r>
    </w:p>
    <w:p w:rsidR="00476E7B" w:rsidRDefault="00476E7B" w:rsidP="00476E7B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zato lahko pri</w:t>
      </w:r>
      <w:r>
        <w:rPr>
          <w:rFonts w:ascii="Tahoma" w:hAnsi="Tahoma" w:cs="Tahoma" w:hint="eastAsia"/>
          <w:sz w:val="24"/>
          <w:szCs w:val="24"/>
        </w:rPr>
        <w:t>č</w:t>
      </w:r>
      <w:r>
        <w:rPr>
          <w:rFonts w:ascii="Tahoma" w:hAnsi="Tahoma" w:cs="Tahoma"/>
          <w:sz w:val="24"/>
          <w:szCs w:val="24"/>
        </w:rPr>
        <w:t>akujemo pove</w:t>
      </w:r>
      <w:r>
        <w:rPr>
          <w:rFonts w:ascii="Tahoma" w:hAnsi="Tahoma" w:cs="Tahoma" w:hint="eastAsia"/>
          <w:sz w:val="24"/>
          <w:szCs w:val="24"/>
        </w:rPr>
        <w:t>č</w:t>
      </w:r>
      <w:r>
        <w:rPr>
          <w:rFonts w:ascii="Tahoma" w:hAnsi="Tahoma" w:cs="Tahoma"/>
          <w:sz w:val="24"/>
          <w:szCs w:val="24"/>
        </w:rPr>
        <w:t xml:space="preserve">an razvoj plesni. </w:t>
      </w:r>
    </w:p>
    <w:p w:rsidR="00476E7B" w:rsidRPr="00476E7B" w:rsidRDefault="00B33F98" w:rsidP="00476E7B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Travinje</w:t>
      </w:r>
    </w:p>
    <w:p w:rsidR="00476E7B" w:rsidRDefault="00476E7B" w:rsidP="00476E7B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Na poplavljenih površinah, kjer je bila voda čista, lahko pasemo ali kosimo za sveže.</w:t>
      </w:r>
    </w:p>
    <w:p w:rsidR="00476E7B" w:rsidRDefault="00476E7B" w:rsidP="00476E7B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Če je voda nanosila večje količine zemlje, lahko to zemljo poravnamo in posejemo </w:t>
      </w:r>
    </w:p>
    <w:p w:rsidR="00476E7B" w:rsidRDefault="00476E7B" w:rsidP="00175B06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novo travno rušo. Travniki so bili ponekod poplavljeni le do višine nekaj deset centimetrov, na nekaterih območjih pa je voda prinesla naplavine na travniške površine. Sanacija teh površin je</w:t>
      </w:r>
      <w:r w:rsidR="00175B06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možna, ko se umakne voda in ko se tla toliko osušijo, da je možen dostop z</w:t>
      </w:r>
      <w:r w:rsidR="00175B06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mehanizacijo. Poseben problem predstavljajo naplavine, ki jih bo potrebno odstraniti.</w:t>
      </w:r>
      <w:r w:rsidR="00175B06">
        <w:rPr>
          <w:rFonts w:ascii="Tahoma" w:hAnsi="Tahoma" w:cs="Tahoma"/>
          <w:sz w:val="24"/>
          <w:szCs w:val="24"/>
        </w:rPr>
        <w:t xml:space="preserve">  </w:t>
      </w:r>
      <w:r>
        <w:rPr>
          <w:rFonts w:ascii="Tahoma" w:hAnsi="Tahoma" w:cs="Tahoma"/>
          <w:sz w:val="24"/>
          <w:szCs w:val="24"/>
        </w:rPr>
        <w:t>To odstranjevanje je odvisno od količin in vrste naplavin. Če je bilo travinje pred</w:t>
      </w:r>
      <w:r w:rsidR="00175B06">
        <w:rPr>
          <w:rFonts w:ascii="Tahoma" w:hAnsi="Tahoma" w:cs="Tahoma"/>
          <w:sz w:val="24"/>
          <w:szCs w:val="24"/>
        </w:rPr>
        <w:t xml:space="preserve">  </w:t>
      </w:r>
      <w:r>
        <w:rPr>
          <w:rFonts w:ascii="Tahoma" w:hAnsi="Tahoma" w:cs="Tahoma"/>
          <w:sz w:val="24"/>
          <w:szCs w:val="24"/>
        </w:rPr>
        <w:t>poplavo pokošeno ali popaseno in je mulja malo, niso potrebni nobeni dodatni</w:t>
      </w:r>
      <w:r w:rsidR="00175B06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ukrepi.</w:t>
      </w:r>
    </w:p>
    <w:p w:rsidR="00476E7B" w:rsidRDefault="002522A5" w:rsidP="00476E7B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Symbol" w:hAnsi="Symbol" w:cs="Symbol"/>
          <w:sz w:val="20"/>
          <w:szCs w:val="20"/>
        </w:rPr>
        <w:t></w:t>
      </w:r>
      <w:r>
        <w:rPr>
          <w:rFonts w:ascii="Symbol" w:hAnsi="Symbol" w:cs="Symbol"/>
          <w:sz w:val="20"/>
          <w:szCs w:val="20"/>
        </w:rPr>
        <w:t></w:t>
      </w:r>
      <w:r>
        <w:rPr>
          <w:rFonts w:ascii="Symbol" w:hAnsi="Symbol" w:cs="Symbol"/>
          <w:sz w:val="20"/>
          <w:szCs w:val="20"/>
        </w:rPr>
        <w:t></w:t>
      </w:r>
      <w:r w:rsidR="00476E7B">
        <w:rPr>
          <w:rFonts w:ascii="Tahoma" w:hAnsi="Tahoma" w:cs="Tahoma"/>
          <w:sz w:val="24"/>
          <w:szCs w:val="24"/>
        </w:rPr>
        <w:t>če je travna ruša velika in močno onesnažena z blatom in prstjo, je</w:t>
      </w:r>
      <w:r>
        <w:rPr>
          <w:rFonts w:ascii="Tahoma" w:hAnsi="Tahoma" w:cs="Tahoma"/>
          <w:sz w:val="24"/>
          <w:szCs w:val="24"/>
        </w:rPr>
        <w:t xml:space="preserve"> </w:t>
      </w:r>
      <w:r w:rsidR="00476E7B">
        <w:rPr>
          <w:rFonts w:ascii="Tahoma" w:hAnsi="Tahoma" w:cs="Tahoma"/>
          <w:sz w:val="24"/>
          <w:szCs w:val="24"/>
        </w:rPr>
        <w:t>priporočljivo opraviti čistilno košnjo, travne ostanke pa odpeljati na kompostni</w:t>
      </w:r>
      <w:r>
        <w:rPr>
          <w:rFonts w:ascii="Tahoma" w:hAnsi="Tahoma" w:cs="Tahoma"/>
          <w:sz w:val="24"/>
          <w:szCs w:val="24"/>
        </w:rPr>
        <w:t xml:space="preserve"> </w:t>
      </w:r>
      <w:r w:rsidR="00476E7B">
        <w:rPr>
          <w:rFonts w:ascii="Tahoma" w:hAnsi="Tahoma" w:cs="Tahoma"/>
          <w:sz w:val="24"/>
          <w:szCs w:val="24"/>
        </w:rPr>
        <w:t>kup. V primeru onesnaženja z drugim snovmi kot so fekalije, olje, nafta in</w:t>
      </w:r>
      <w:r>
        <w:rPr>
          <w:rFonts w:ascii="Tahoma" w:hAnsi="Tahoma" w:cs="Tahoma"/>
          <w:sz w:val="24"/>
          <w:szCs w:val="24"/>
        </w:rPr>
        <w:t xml:space="preserve"> </w:t>
      </w:r>
      <w:r w:rsidR="00476E7B">
        <w:rPr>
          <w:rFonts w:ascii="Tahoma" w:hAnsi="Tahoma" w:cs="Tahoma"/>
          <w:sz w:val="24"/>
          <w:szCs w:val="24"/>
        </w:rPr>
        <w:t>podobne snovi, pa je potrebno ravnati s posebno skrbnostjo in odstraniti</w:t>
      </w:r>
      <w:r>
        <w:rPr>
          <w:rFonts w:ascii="Tahoma" w:hAnsi="Tahoma" w:cs="Tahoma"/>
          <w:sz w:val="24"/>
          <w:szCs w:val="24"/>
        </w:rPr>
        <w:t xml:space="preserve"> </w:t>
      </w:r>
      <w:r w:rsidR="00476E7B">
        <w:rPr>
          <w:rFonts w:ascii="Tahoma" w:hAnsi="Tahoma" w:cs="Tahoma"/>
          <w:sz w:val="24"/>
          <w:szCs w:val="24"/>
        </w:rPr>
        <w:t>ostanke,</w:t>
      </w:r>
    </w:p>
    <w:p w:rsidR="00476E7B" w:rsidRDefault="006010CB" w:rsidP="00476E7B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Symbol" w:hAnsi="Symbol" w:cs="Symbol"/>
          <w:sz w:val="20"/>
          <w:szCs w:val="20"/>
        </w:rPr>
        <w:t></w:t>
      </w:r>
      <w:r w:rsidR="00476E7B">
        <w:rPr>
          <w:rFonts w:ascii="Symbol" w:hAnsi="Symbol" w:cs="Symbol"/>
          <w:sz w:val="20"/>
          <w:szCs w:val="20"/>
        </w:rPr>
        <w:t></w:t>
      </w:r>
      <w:r w:rsidR="00476E7B">
        <w:rPr>
          <w:rFonts w:ascii="Tahoma" w:hAnsi="Tahoma" w:cs="Tahoma"/>
          <w:sz w:val="24"/>
          <w:szCs w:val="24"/>
        </w:rPr>
        <w:t xml:space="preserve">v primeru nižje trave in manjše onesnaženosti jo je možno tudi </w:t>
      </w:r>
      <w:proofErr w:type="spellStart"/>
      <w:r w:rsidR="00476E7B">
        <w:rPr>
          <w:rFonts w:ascii="Tahoma" w:hAnsi="Tahoma" w:cs="Tahoma"/>
          <w:sz w:val="24"/>
          <w:szCs w:val="24"/>
        </w:rPr>
        <w:t>zmulčiti</w:t>
      </w:r>
      <w:proofErr w:type="spellEnd"/>
      <w:r w:rsidR="00476E7B">
        <w:rPr>
          <w:rFonts w:ascii="Tahoma" w:hAnsi="Tahoma" w:cs="Tahoma"/>
          <w:sz w:val="24"/>
          <w:szCs w:val="24"/>
        </w:rPr>
        <w:t xml:space="preserve"> in</w:t>
      </w:r>
      <w:r>
        <w:rPr>
          <w:rFonts w:ascii="Tahoma" w:hAnsi="Tahoma" w:cs="Tahoma"/>
          <w:sz w:val="24"/>
          <w:szCs w:val="24"/>
        </w:rPr>
        <w:t xml:space="preserve"> </w:t>
      </w:r>
      <w:r w:rsidR="00476E7B">
        <w:rPr>
          <w:rFonts w:ascii="Tahoma" w:hAnsi="Tahoma" w:cs="Tahoma"/>
          <w:sz w:val="24"/>
          <w:szCs w:val="24"/>
        </w:rPr>
        <w:t>počakati, da travna ruša ponovno zraste,</w:t>
      </w:r>
    </w:p>
    <w:p w:rsidR="00476E7B" w:rsidRDefault="006010CB" w:rsidP="00476E7B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Symbol" w:hAnsi="Symbol" w:cs="Symbol"/>
          <w:sz w:val="20"/>
          <w:szCs w:val="20"/>
        </w:rPr>
        <w:t></w:t>
      </w:r>
      <w:r>
        <w:rPr>
          <w:rFonts w:ascii="Symbol" w:hAnsi="Symbol" w:cs="Symbol"/>
          <w:sz w:val="20"/>
          <w:szCs w:val="20"/>
        </w:rPr>
        <w:t></w:t>
      </w:r>
      <w:r w:rsidR="00476E7B">
        <w:rPr>
          <w:rFonts w:ascii="Tahoma" w:hAnsi="Tahoma" w:cs="Tahoma"/>
          <w:sz w:val="24"/>
          <w:szCs w:val="24"/>
        </w:rPr>
        <w:t>v primeru siliranja je potrebno pokošeno travno maso raztrositi in silirati dovolj</w:t>
      </w:r>
    </w:p>
    <w:p w:rsidR="00476E7B" w:rsidRDefault="00476E7B" w:rsidP="006010CB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uvelo, saj se na ta način vpliv onesnaženja močno zmanjša</w:t>
      </w:r>
      <w:r w:rsidR="006010CB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 xml:space="preserve">nerada uživala. </w:t>
      </w:r>
    </w:p>
    <w:p w:rsidR="00476E7B" w:rsidRPr="00175B06" w:rsidRDefault="00476E7B" w:rsidP="00476E7B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sz w:val="24"/>
          <w:szCs w:val="24"/>
        </w:rPr>
      </w:pPr>
      <w:r w:rsidRPr="00175B06">
        <w:rPr>
          <w:rFonts w:ascii="Tahoma" w:hAnsi="Tahoma" w:cs="Tahoma"/>
          <w:b/>
          <w:sz w:val="24"/>
          <w:szCs w:val="24"/>
        </w:rPr>
        <w:t>Poplavljeni silosi</w:t>
      </w:r>
    </w:p>
    <w:p w:rsidR="00476E7B" w:rsidRDefault="00476E7B" w:rsidP="00476E7B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Kakovost krme v silosih, ki so bili poplavljeni, je slabša. Odprt silos je dovzetnejši za</w:t>
      </w:r>
    </w:p>
    <w:p w:rsidR="00476E7B" w:rsidRDefault="00476E7B" w:rsidP="00476E7B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gretje in plesnenje. Vnos patogenih mikrobov v silos je prav tako možen.</w:t>
      </w:r>
      <w:r w:rsidR="00175B06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Iz silosov, v katere je vdrla voda, odstranimo zmočeno silažo, če je to le mogoče. Če</w:t>
      </w:r>
      <w:r w:rsidR="00175B06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je koritasti silos poplavila voda samo do neke višine, bomo mokro silažo odstranjevali</w:t>
      </w:r>
      <w:r w:rsidR="00175B06">
        <w:rPr>
          <w:rFonts w:ascii="Tahoma" w:hAnsi="Tahoma" w:cs="Tahoma"/>
          <w:sz w:val="24"/>
          <w:szCs w:val="24"/>
        </w:rPr>
        <w:t xml:space="preserve">  </w:t>
      </w:r>
      <w:r>
        <w:rPr>
          <w:rFonts w:ascii="Tahoma" w:hAnsi="Tahoma" w:cs="Tahoma"/>
          <w:sz w:val="24"/>
          <w:szCs w:val="24"/>
        </w:rPr>
        <w:t>sproti. Silaža, ki jo je zmočila onesnažena voda s fekalijami, ni uporabna za</w:t>
      </w:r>
      <w:r w:rsidR="00175B06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krmljenje.</w:t>
      </w:r>
    </w:p>
    <w:p w:rsidR="00476E7B" w:rsidRPr="00175B06" w:rsidRDefault="00476E7B" w:rsidP="00476E7B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sz w:val="24"/>
          <w:szCs w:val="24"/>
        </w:rPr>
      </w:pPr>
      <w:r w:rsidRPr="00175B06">
        <w:rPr>
          <w:rFonts w:ascii="Tahoma" w:hAnsi="Tahoma" w:cs="Tahoma"/>
          <w:b/>
          <w:sz w:val="24"/>
          <w:szCs w:val="24"/>
        </w:rPr>
        <w:t>Poplavljene bale</w:t>
      </w:r>
    </w:p>
    <w:p w:rsidR="00476E7B" w:rsidRDefault="00476E7B" w:rsidP="00476E7B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Čeprav mnogi mislijo, da folija bale varuje tudi proti vdoru vode, tega po izkušnjah</w:t>
      </w:r>
    </w:p>
    <w:p w:rsidR="00476E7B" w:rsidRDefault="00476E7B" w:rsidP="00476E7B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ne bi mogli potrditi. Poplavljene bale, ki smo jih odprli, so bile namočene tudi v</w:t>
      </w:r>
      <w:r w:rsidR="006010CB">
        <w:rPr>
          <w:rFonts w:ascii="Tahoma" w:hAnsi="Tahoma" w:cs="Tahoma"/>
          <w:sz w:val="24"/>
          <w:szCs w:val="24"/>
        </w:rPr>
        <w:t xml:space="preserve"> </w:t>
      </w:r>
    </w:p>
    <w:p w:rsidR="00476E7B" w:rsidRDefault="00476E7B" w:rsidP="00476E7B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notranjosti, zato so izpostavljene kvarjenju.</w:t>
      </w:r>
      <w:r w:rsidR="00175B06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Del bal, ki je izpostavljen vodi po nekaj dneh ni več uporaben za prehrano živali, saj</w:t>
      </w:r>
      <w:r w:rsidR="00175B06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 xml:space="preserve">se pričnejo procesi gnitja. Delno </w:t>
      </w:r>
      <w:r w:rsidR="00175B06">
        <w:rPr>
          <w:rFonts w:ascii="Tahoma" w:hAnsi="Tahoma" w:cs="Tahoma"/>
          <w:sz w:val="24"/>
          <w:szCs w:val="24"/>
        </w:rPr>
        <w:t>p</w:t>
      </w:r>
      <w:r>
        <w:rPr>
          <w:rFonts w:ascii="Tahoma" w:hAnsi="Tahoma" w:cs="Tahoma"/>
          <w:sz w:val="24"/>
          <w:szCs w:val="24"/>
        </w:rPr>
        <w:t>oplavljene bale ločimo od ostalih in jih pred</w:t>
      </w:r>
      <w:r w:rsidR="00175B06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krmljenjem skrbno pregledamo.</w:t>
      </w:r>
    </w:p>
    <w:p w:rsidR="00476E7B" w:rsidRPr="00175B06" w:rsidRDefault="00175B06" w:rsidP="00476E7B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sz w:val="24"/>
          <w:szCs w:val="24"/>
        </w:rPr>
      </w:pPr>
      <w:r w:rsidRPr="00175B06">
        <w:rPr>
          <w:rFonts w:ascii="Tahoma" w:hAnsi="Tahoma" w:cs="Tahoma"/>
          <w:b/>
          <w:sz w:val="24"/>
          <w:szCs w:val="24"/>
        </w:rPr>
        <w:t>Pašniki</w:t>
      </w:r>
    </w:p>
    <w:p w:rsidR="00476E7B" w:rsidRDefault="00476E7B" w:rsidP="00476E7B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Na poplavljenih površinah, kjer je bila čista voda, lahko pasemo. Če pa sumimo, da</w:t>
      </w:r>
    </w:p>
    <w:p w:rsidR="00476E7B" w:rsidRDefault="00476E7B" w:rsidP="00476E7B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so bile v poplavljeni vodi primešane fekalije, nafta, gnojnica, gnojevka ipd., take</w:t>
      </w:r>
    </w:p>
    <w:p w:rsidR="00476E7B" w:rsidRDefault="00476E7B" w:rsidP="00476E7B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površine niso primerne za pašo. Tako travo </w:t>
      </w:r>
      <w:proofErr w:type="spellStart"/>
      <w:r>
        <w:rPr>
          <w:rFonts w:ascii="Tahoma" w:hAnsi="Tahoma" w:cs="Tahoma"/>
          <w:sz w:val="24"/>
          <w:szCs w:val="24"/>
        </w:rPr>
        <w:t>zmulčimo</w:t>
      </w:r>
      <w:proofErr w:type="spellEnd"/>
      <w:r>
        <w:rPr>
          <w:rFonts w:ascii="Tahoma" w:hAnsi="Tahoma" w:cs="Tahoma"/>
          <w:sz w:val="24"/>
          <w:szCs w:val="24"/>
        </w:rPr>
        <w:t xml:space="preserve"> ali pokosimo in jo odstranimo s</w:t>
      </w:r>
    </w:p>
    <w:p w:rsidR="00476E7B" w:rsidRDefault="00476E7B" w:rsidP="00476E7B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pašnika, saj takšna krma ni primerna za živali. Pašnike se bo uporabilo lahko šele za</w:t>
      </w:r>
    </w:p>
    <w:p w:rsidR="00476E7B" w:rsidRDefault="00476E7B" w:rsidP="00476E7B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naslednji obhod.</w:t>
      </w:r>
    </w:p>
    <w:p w:rsidR="00175B06" w:rsidRDefault="00175B06" w:rsidP="00476E7B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</w:p>
    <w:p w:rsidR="00476E7B" w:rsidRPr="006010CB" w:rsidRDefault="00175B06" w:rsidP="00476E7B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sz w:val="24"/>
          <w:szCs w:val="24"/>
        </w:rPr>
      </w:pPr>
      <w:r w:rsidRPr="006010CB">
        <w:rPr>
          <w:rFonts w:ascii="Tahoma" w:hAnsi="Tahoma" w:cs="Tahoma"/>
          <w:b/>
          <w:sz w:val="24"/>
          <w:szCs w:val="24"/>
        </w:rPr>
        <w:t>Sanacija poplavljene krme</w:t>
      </w:r>
    </w:p>
    <w:p w:rsidR="00476E7B" w:rsidRDefault="00476E7B" w:rsidP="00476E7B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Glede krme velja, da se bodo posledice poplav pokazale še pozneje v obliki</w:t>
      </w:r>
      <w:r w:rsidR="00175B06"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lesnivosti</w:t>
      </w:r>
      <w:proofErr w:type="spellEnd"/>
      <w:r>
        <w:rPr>
          <w:rFonts w:ascii="Tahoma" w:hAnsi="Tahoma" w:cs="Tahoma"/>
          <w:sz w:val="24"/>
          <w:szCs w:val="24"/>
        </w:rPr>
        <w:t xml:space="preserve">, </w:t>
      </w:r>
      <w:proofErr w:type="spellStart"/>
      <w:r>
        <w:rPr>
          <w:rFonts w:ascii="Tahoma" w:hAnsi="Tahoma" w:cs="Tahoma"/>
          <w:sz w:val="24"/>
          <w:szCs w:val="24"/>
        </w:rPr>
        <w:t>oprhlosti</w:t>
      </w:r>
      <w:proofErr w:type="spellEnd"/>
      <w:r>
        <w:rPr>
          <w:rFonts w:ascii="Tahoma" w:hAnsi="Tahoma" w:cs="Tahoma"/>
          <w:sz w:val="24"/>
          <w:szCs w:val="24"/>
        </w:rPr>
        <w:t xml:space="preserve"> in drugega kvarjenja. Mnogo manjša gospodarska škoda bo, če</w:t>
      </w:r>
      <w:r w:rsidR="006010CB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sumljivo krmo zavržemo, kot pa da z njo tvegamo, da živali zbolijo ali celo poginejo.</w:t>
      </w:r>
      <w:r w:rsidR="006010CB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Čim hitreje in nemudoma je potrebno iz krme odstraniti vlago. Od hitrosti</w:t>
      </w:r>
      <w:r w:rsidR="006010CB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sušenja je odvisno, koliko krme boste morali uničiti.</w:t>
      </w:r>
      <w:r w:rsidR="00175B06">
        <w:rPr>
          <w:rFonts w:ascii="Tahoma" w:hAnsi="Tahoma" w:cs="Tahoma"/>
          <w:sz w:val="24"/>
          <w:szCs w:val="24"/>
        </w:rPr>
        <w:t xml:space="preserve"> </w:t>
      </w:r>
    </w:p>
    <w:p w:rsidR="00175B06" w:rsidRDefault="00175B06" w:rsidP="00476E7B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</w:p>
    <w:p w:rsidR="00476E7B" w:rsidRPr="00175B06" w:rsidRDefault="00175B06" w:rsidP="00476E7B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sz w:val="24"/>
          <w:szCs w:val="24"/>
        </w:rPr>
      </w:pPr>
      <w:r w:rsidRPr="00175B06">
        <w:rPr>
          <w:rFonts w:ascii="Tahoma" w:hAnsi="Tahoma" w:cs="Tahoma"/>
          <w:b/>
          <w:sz w:val="24"/>
          <w:szCs w:val="24"/>
        </w:rPr>
        <w:t xml:space="preserve">Blato </w:t>
      </w:r>
      <w:proofErr w:type="spellStart"/>
      <w:r w:rsidRPr="00175B06">
        <w:rPr>
          <w:rFonts w:ascii="Tahoma" w:hAnsi="Tahoma" w:cs="Tahoma"/>
          <w:b/>
          <w:sz w:val="24"/>
          <w:szCs w:val="24"/>
        </w:rPr>
        <w:t>prinešeno</w:t>
      </w:r>
      <w:proofErr w:type="spellEnd"/>
      <w:r w:rsidRPr="00175B06">
        <w:rPr>
          <w:rFonts w:ascii="Tahoma" w:hAnsi="Tahoma" w:cs="Tahoma"/>
          <w:b/>
          <w:sz w:val="24"/>
          <w:szCs w:val="24"/>
        </w:rPr>
        <w:t xml:space="preserve"> na površine </w:t>
      </w:r>
    </w:p>
    <w:p w:rsidR="00175B06" w:rsidRDefault="006010CB" w:rsidP="00476E7B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lastRenderedPageBreak/>
        <w:t xml:space="preserve">Obremenitev pašnikov, </w:t>
      </w:r>
      <w:r w:rsidR="00476E7B">
        <w:rPr>
          <w:rFonts w:ascii="Tahoma" w:hAnsi="Tahoma" w:cs="Tahoma"/>
          <w:sz w:val="24"/>
          <w:szCs w:val="24"/>
        </w:rPr>
        <w:t>travnikov s koliformnimi mikroorganizmi (izvirajo iz</w:t>
      </w:r>
      <w:r>
        <w:rPr>
          <w:rFonts w:ascii="Tahoma" w:hAnsi="Tahoma" w:cs="Tahoma"/>
          <w:sz w:val="24"/>
          <w:szCs w:val="24"/>
        </w:rPr>
        <w:t xml:space="preserve"> </w:t>
      </w:r>
      <w:r w:rsidR="00476E7B">
        <w:rPr>
          <w:rFonts w:ascii="Tahoma" w:hAnsi="Tahoma" w:cs="Tahoma"/>
          <w:sz w:val="24"/>
          <w:szCs w:val="24"/>
        </w:rPr>
        <w:t>fekalij): glede na količino padavin lahko smatramo poplavne vode kot</w:t>
      </w:r>
      <w:r w:rsidR="00175B06">
        <w:rPr>
          <w:rFonts w:ascii="Tahoma" w:hAnsi="Tahoma" w:cs="Tahoma"/>
          <w:sz w:val="24"/>
          <w:szCs w:val="24"/>
        </w:rPr>
        <w:t xml:space="preserve"> </w:t>
      </w:r>
      <w:r w:rsidR="00476E7B">
        <w:rPr>
          <w:rFonts w:ascii="Tahoma" w:hAnsi="Tahoma" w:cs="Tahoma"/>
          <w:sz w:val="24"/>
          <w:szCs w:val="24"/>
        </w:rPr>
        <w:t>padavinske (faktor razredčitve), zato v večini primerov naj ne bi bilo težav s</w:t>
      </w:r>
      <w:r w:rsidR="00175B06">
        <w:rPr>
          <w:rFonts w:ascii="Tahoma" w:hAnsi="Tahoma" w:cs="Tahoma"/>
          <w:sz w:val="24"/>
          <w:szCs w:val="24"/>
        </w:rPr>
        <w:t xml:space="preserve"> </w:t>
      </w:r>
      <w:r w:rsidR="00476E7B">
        <w:rPr>
          <w:rFonts w:ascii="Tahoma" w:hAnsi="Tahoma" w:cs="Tahoma"/>
          <w:sz w:val="24"/>
          <w:szCs w:val="24"/>
        </w:rPr>
        <w:t xml:space="preserve">koliformnimi bakterijami na pašnikih in travnikih. </w:t>
      </w:r>
    </w:p>
    <w:p w:rsidR="00175B06" w:rsidRDefault="00175B06" w:rsidP="00476E7B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</w:p>
    <w:p w:rsidR="00476E7B" w:rsidRPr="00175B06" w:rsidRDefault="00175B06" w:rsidP="00476E7B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sz w:val="24"/>
          <w:szCs w:val="24"/>
        </w:rPr>
      </w:pPr>
      <w:r w:rsidRPr="00175B06">
        <w:rPr>
          <w:rFonts w:ascii="Tahoma" w:hAnsi="Tahoma" w:cs="Tahoma"/>
          <w:b/>
          <w:sz w:val="24"/>
          <w:szCs w:val="24"/>
        </w:rPr>
        <w:t>Poljščine</w:t>
      </w:r>
    </w:p>
    <w:p w:rsidR="00476E7B" w:rsidRDefault="00476E7B" w:rsidP="00476E7B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Za posevke kultur na katerih stoji voda več kot 4 dni,</w:t>
      </w:r>
      <w:r w:rsidR="00175B06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je velika verjetnost, da bodo popolnoma uničeni in jih bo potrebno ponovno zasejati.</w:t>
      </w:r>
      <w:r w:rsidR="00175B06">
        <w:rPr>
          <w:rFonts w:ascii="Tahoma" w:hAnsi="Tahoma" w:cs="Tahoma"/>
          <w:sz w:val="24"/>
          <w:szCs w:val="24"/>
        </w:rPr>
        <w:t xml:space="preserve"> Primeri že posejane ozelenitve</w:t>
      </w:r>
      <w:r w:rsidR="006010CB">
        <w:rPr>
          <w:rFonts w:ascii="Tahoma" w:hAnsi="Tahoma" w:cs="Tahoma"/>
          <w:sz w:val="24"/>
          <w:szCs w:val="24"/>
        </w:rPr>
        <w:t xml:space="preserve"> v letošnjem letu</w:t>
      </w:r>
      <w:r w:rsidR="00175B06">
        <w:rPr>
          <w:rFonts w:ascii="Tahoma" w:hAnsi="Tahoma" w:cs="Tahoma"/>
          <w:sz w:val="24"/>
          <w:szCs w:val="24"/>
        </w:rPr>
        <w:t xml:space="preserve">. </w:t>
      </w:r>
      <w:r w:rsidR="00B33F98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Praviloma je na poplavljenih površinah prišlo tudi do nanosa vejevja in mulja. Za</w:t>
      </w:r>
      <w:r w:rsidR="00B33F98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nadaljevanje kmetijske pridelave je na teh površinah predpogoj, da se jih očisti</w:t>
      </w:r>
      <w:r w:rsidR="00B33F98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mulja, vej in druge nesnage, ki jo je prinesla voda. Površine je potrebno zravnati in</w:t>
      </w:r>
      <w:r w:rsidR="00B33F98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vzpostaviti prvotno stanje. Ker so deroče vode marsikje odnesle zgornjo rodovitno</w:t>
      </w:r>
      <w:r w:rsidR="00B33F98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prst, je priporočeno jeseni v zemljo zadelati večje količine dozorelega hlevskega</w:t>
      </w:r>
      <w:r w:rsidR="00B33F98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gnoja.</w:t>
      </w:r>
    </w:p>
    <w:p w:rsidR="00476E7B" w:rsidRPr="00175B06" w:rsidRDefault="00476E7B" w:rsidP="00476E7B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sz w:val="24"/>
          <w:szCs w:val="24"/>
        </w:rPr>
      </w:pPr>
      <w:r w:rsidRPr="00175B06">
        <w:rPr>
          <w:rFonts w:ascii="Tahoma" w:hAnsi="Tahoma" w:cs="Tahoma"/>
          <w:b/>
          <w:sz w:val="24"/>
          <w:szCs w:val="24"/>
        </w:rPr>
        <w:t>Krompir</w:t>
      </w:r>
    </w:p>
    <w:p w:rsidR="00476E7B" w:rsidRDefault="00476E7B" w:rsidP="00476E7B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Z njiv pospravimo krompir </w:t>
      </w:r>
      <w:r w:rsidR="006010CB">
        <w:rPr>
          <w:rFonts w:ascii="Tahoma" w:hAnsi="Tahoma" w:cs="Tahoma"/>
          <w:sz w:val="24"/>
          <w:szCs w:val="24"/>
        </w:rPr>
        <w:t>potem</w:t>
      </w:r>
      <w:r>
        <w:rPr>
          <w:rFonts w:ascii="Tahoma" w:hAnsi="Tahoma" w:cs="Tahoma"/>
          <w:sz w:val="24"/>
          <w:szCs w:val="24"/>
        </w:rPr>
        <w:t>, ko bo mogoče, da se zmanjša posledica gnitja</w:t>
      </w:r>
      <w:r w:rsidR="00175B06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pridelka.</w:t>
      </w:r>
      <w:r w:rsidR="006010CB">
        <w:rPr>
          <w:rFonts w:ascii="Tahoma" w:hAnsi="Tahoma" w:cs="Tahoma"/>
          <w:sz w:val="24"/>
          <w:szCs w:val="24"/>
        </w:rPr>
        <w:t xml:space="preserve"> Namreč na poplavljenih površinah bo</w:t>
      </w:r>
      <w:r w:rsidR="00B33F98">
        <w:rPr>
          <w:rFonts w:ascii="Tahoma" w:hAnsi="Tahoma" w:cs="Tahoma"/>
          <w:sz w:val="24"/>
          <w:szCs w:val="24"/>
        </w:rPr>
        <w:t xml:space="preserve"> pričakovano</w:t>
      </w:r>
      <w:r w:rsidR="006010CB">
        <w:rPr>
          <w:rFonts w:ascii="Tahoma" w:hAnsi="Tahoma" w:cs="Tahoma"/>
          <w:sz w:val="24"/>
          <w:szCs w:val="24"/>
        </w:rPr>
        <w:t xml:space="preserve"> povečano gnitje pridelka.  Je pa potrebno oceniti posamezne posevke krompirja glede na zrelost pridelka. </w:t>
      </w:r>
    </w:p>
    <w:p w:rsidR="00476E7B" w:rsidRPr="00175B06" w:rsidRDefault="00476E7B" w:rsidP="00476E7B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sz w:val="24"/>
          <w:szCs w:val="24"/>
        </w:rPr>
      </w:pPr>
      <w:r w:rsidRPr="00175B06">
        <w:rPr>
          <w:rFonts w:ascii="Tahoma" w:hAnsi="Tahoma" w:cs="Tahoma"/>
          <w:b/>
          <w:sz w:val="24"/>
          <w:szCs w:val="24"/>
        </w:rPr>
        <w:t>Buče</w:t>
      </w:r>
    </w:p>
    <w:p w:rsidR="00476E7B" w:rsidRDefault="00476E7B" w:rsidP="00476E7B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Pridelek buč na poplavljenih območjih je ponekod popolnoma uničen zaradi</w:t>
      </w:r>
      <w:r w:rsidR="00175B06">
        <w:rPr>
          <w:rFonts w:ascii="Tahoma" w:hAnsi="Tahoma" w:cs="Tahoma"/>
          <w:sz w:val="24"/>
          <w:szCs w:val="24"/>
        </w:rPr>
        <w:t xml:space="preserve"> </w:t>
      </w:r>
    </w:p>
    <w:p w:rsidR="002522A5" w:rsidRDefault="00476E7B" w:rsidP="00476E7B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odnašanja buč. Ostanki buč na njivah </w:t>
      </w:r>
      <w:r w:rsidR="00175B06">
        <w:rPr>
          <w:rFonts w:ascii="Tahoma" w:hAnsi="Tahoma" w:cs="Tahoma"/>
          <w:sz w:val="24"/>
          <w:szCs w:val="24"/>
        </w:rPr>
        <w:t xml:space="preserve">lahko </w:t>
      </w:r>
      <w:r>
        <w:rPr>
          <w:rFonts w:ascii="Tahoma" w:hAnsi="Tahoma" w:cs="Tahoma"/>
          <w:sz w:val="24"/>
          <w:szCs w:val="24"/>
        </w:rPr>
        <w:t>hitro gnijejo</w:t>
      </w:r>
      <w:r w:rsidR="00175B06">
        <w:rPr>
          <w:rFonts w:ascii="Tahoma" w:hAnsi="Tahoma" w:cs="Tahoma"/>
          <w:sz w:val="24"/>
          <w:szCs w:val="24"/>
        </w:rPr>
        <w:t xml:space="preserve">, </w:t>
      </w:r>
      <w:r>
        <w:rPr>
          <w:rFonts w:ascii="Tahoma" w:hAnsi="Tahoma" w:cs="Tahoma"/>
          <w:sz w:val="24"/>
          <w:szCs w:val="24"/>
        </w:rPr>
        <w:t>zaradi počasnega odtoka vode in osušitve površin.</w:t>
      </w:r>
      <w:r w:rsidR="00175B06">
        <w:rPr>
          <w:rFonts w:ascii="Tahoma" w:hAnsi="Tahoma" w:cs="Tahoma"/>
          <w:sz w:val="24"/>
          <w:szCs w:val="24"/>
        </w:rPr>
        <w:t xml:space="preserve">  </w:t>
      </w:r>
      <w:r>
        <w:rPr>
          <w:rFonts w:ascii="Tahoma" w:hAnsi="Tahoma" w:cs="Tahoma"/>
          <w:sz w:val="24"/>
          <w:szCs w:val="24"/>
        </w:rPr>
        <w:t xml:space="preserve">Buče </w:t>
      </w:r>
      <w:r w:rsidR="00175B06">
        <w:rPr>
          <w:rFonts w:ascii="Tahoma" w:hAnsi="Tahoma" w:cs="Tahoma"/>
          <w:sz w:val="24"/>
          <w:szCs w:val="24"/>
        </w:rPr>
        <w:t xml:space="preserve">bo potrebno pregledati pridelek pa </w:t>
      </w:r>
      <w:r w:rsidR="006010CB">
        <w:rPr>
          <w:rFonts w:ascii="Tahoma" w:hAnsi="Tahoma" w:cs="Tahoma"/>
          <w:sz w:val="24"/>
          <w:szCs w:val="24"/>
        </w:rPr>
        <w:t xml:space="preserve">praviloma </w:t>
      </w:r>
      <w:r w:rsidR="00175B06">
        <w:rPr>
          <w:rFonts w:ascii="Tahoma" w:hAnsi="Tahoma" w:cs="Tahoma"/>
          <w:sz w:val="24"/>
          <w:szCs w:val="24"/>
        </w:rPr>
        <w:t xml:space="preserve">še ni zrel za spravilo.  </w:t>
      </w:r>
    </w:p>
    <w:p w:rsidR="002522A5" w:rsidRDefault="002522A5" w:rsidP="00476E7B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</w:p>
    <w:p w:rsidR="00476E7B" w:rsidRPr="002522A5" w:rsidRDefault="002522A5" w:rsidP="00476E7B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sz w:val="24"/>
          <w:szCs w:val="24"/>
        </w:rPr>
      </w:pPr>
      <w:r w:rsidRPr="002522A5">
        <w:rPr>
          <w:rFonts w:ascii="Tahoma" w:hAnsi="Tahoma" w:cs="Tahoma"/>
          <w:b/>
          <w:sz w:val="24"/>
          <w:szCs w:val="24"/>
        </w:rPr>
        <w:t xml:space="preserve">Vrtnine </w:t>
      </w:r>
    </w:p>
    <w:p w:rsidR="00476E7B" w:rsidRDefault="00476E7B" w:rsidP="00476E7B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Na poplavljenih površinah, kjer je voda prekrila posevke zelenjave, je težko ohraniti</w:t>
      </w:r>
    </w:p>
    <w:p w:rsidR="00476E7B" w:rsidRDefault="00476E7B" w:rsidP="00476E7B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dobro higiensko prakso, zaradi česar moramo nujno presoditi stanje v posameznem</w:t>
      </w:r>
    </w:p>
    <w:p w:rsidR="00476E7B" w:rsidRDefault="00476E7B" w:rsidP="002522A5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posevku. </w:t>
      </w:r>
      <w:r w:rsidR="006010CB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Samo v primeru, če vemo, da poplavna voda ne vsebuje</w:t>
      </w:r>
      <w:r w:rsidR="002522A5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škodljivih snovi (fekalije, naftni derivati, pesticidi idr.) in bodo vrtnine dosegle</w:t>
      </w:r>
      <w:r w:rsidR="002522A5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tehnološko zrelost po daljšem obdobju (po nekaj tednih ali več), vrtnin ne podorjemo</w:t>
      </w:r>
      <w:r w:rsidR="002522A5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 xml:space="preserve">in jih oskrbujemo do </w:t>
      </w:r>
      <w:r w:rsidR="002522A5">
        <w:rPr>
          <w:rFonts w:ascii="Tahoma" w:hAnsi="Tahoma" w:cs="Tahoma"/>
          <w:sz w:val="24"/>
          <w:szCs w:val="24"/>
        </w:rPr>
        <w:t>t</w:t>
      </w:r>
      <w:r>
        <w:rPr>
          <w:rFonts w:ascii="Tahoma" w:hAnsi="Tahoma" w:cs="Tahoma"/>
          <w:sz w:val="24"/>
          <w:szCs w:val="24"/>
        </w:rPr>
        <w:t>ehnološke zrelosti</w:t>
      </w:r>
      <w:r w:rsidR="002522A5">
        <w:rPr>
          <w:rFonts w:ascii="Tahoma" w:hAnsi="Tahoma" w:cs="Tahoma"/>
          <w:sz w:val="24"/>
          <w:szCs w:val="24"/>
        </w:rPr>
        <w:t>. Posebej moramo biti pozorni pri solatnicah, kapusnicah, cvetači, brokoliju, ker so</w:t>
      </w:r>
      <w:r w:rsidR="006010CB">
        <w:rPr>
          <w:rFonts w:ascii="Tahoma" w:hAnsi="Tahoma" w:cs="Tahoma"/>
          <w:sz w:val="24"/>
          <w:szCs w:val="24"/>
        </w:rPr>
        <w:t xml:space="preserve"> praviloma neprimerni za </w:t>
      </w:r>
      <w:proofErr w:type="spellStart"/>
      <w:r w:rsidR="006010CB">
        <w:rPr>
          <w:rFonts w:ascii="Tahoma" w:hAnsi="Tahoma" w:cs="Tahoma"/>
          <w:sz w:val="24"/>
          <w:szCs w:val="24"/>
        </w:rPr>
        <w:t>uporbo</w:t>
      </w:r>
      <w:proofErr w:type="spellEnd"/>
      <w:r w:rsidR="006010CB">
        <w:rPr>
          <w:rFonts w:ascii="Tahoma" w:hAnsi="Tahoma" w:cs="Tahoma"/>
          <w:sz w:val="24"/>
          <w:szCs w:val="24"/>
        </w:rPr>
        <w:t xml:space="preserve"> in te verjetno bo potrebno uničiti.</w:t>
      </w:r>
    </w:p>
    <w:p w:rsidR="00476E7B" w:rsidRPr="002522A5" w:rsidRDefault="00476E7B" w:rsidP="00476E7B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sz w:val="24"/>
          <w:szCs w:val="24"/>
        </w:rPr>
      </w:pPr>
      <w:r w:rsidRPr="002522A5">
        <w:rPr>
          <w:rFonts w:ascii="Tahoma" w:hAnsi="Tahoma" w:cs="Tahoma"/>
          <w:b/>
          <w:sz w:val="24"/>
          <w:szCs w:val="24"/>
        </w:rPr>
        <w:t>Korenovke (korenje, pesa, zelena, koleraba, repa)</w:t>
      </w:r>
    </w:p>
    <w:p w:rsidR="00476E7B" w:rsidRDefault="00476E7B" w:rsidP="00476E7B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Počakamo, da se njive osušijo in zrele rastline </w:t>
      </w:r>
      <w:r w:rsidR="006010CB">
        <w:rPr>
          <w:rFonts w:ascii="Tahoma" w:hAnsi="Tahoma" w:cs="Tahoma"/>
          <w:sz w:val="24"/>
          <w:szCs w:val="24"/>
        </w:rPr>
        <w:t xml:space="preserve">predčasno pospravimo če so že dovolj tehnološko zreli, drugače bomo počakali. </w:t>
      </w:r>
      <w:r>
        <w:rPr>
          <w:rFonts w:ascii="Tahoma" w:hAnsi="Tahoma" w:cs="Tahoma"/>
          <w:sz w:val="24"/>
          <w:szCs w:val="24"/>
        </w:rPr>
        <w:t>Preden jih</w:t>
      </w:r>
      <w:r w:rsidR="006010CB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skladiščimo, jih dobro osušimo in preberemo, ker bodo imele letos slabšo skladiščno</w:t>
      </w:r>
      <w:r w:rsidR="006010CB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obstojnost. Skladiščimo le zdrave pridelke. Mlajše rastline pustimo na njivi in jih le</w:t>
      </w:r>
      <w:r w:rsidR="006010CB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okrepimo z aminokislinami.</w:t>
      </w:r>
    </w:p>
    <w:p w:rsidR="00476E7B" w:rsidRPr="002522A5" w:rsidRDefault="00476E7B" w:rsidP="00476E7B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sz w:val="24"/>
          <w:szCs w:val="24"/>
        </w:rPr>
      </w:pPr>
      <w:r w:rsidRPr="002522A5">
        <w:rPr>
          <w:rFonts w:ascii="Tahoma" w:hAnsi="Tahoma" w:cs="Tahoma"/>
          <w:b/>
          <w:sz w:val="24"/>
          <w:szCs w:val="24"/>
        </w:rPr>
        <w:t>Plodovke</w:t>
      </w:r>
    </w:p>
    <w:p w:rsidR="00476E7B" w:rsidRDefault="00476E7B" w:rsidP="00476E7B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V posevkih plodovk je nujno izločiti vse plodove, ki so prišli v stik s poplavno vodo.</w:t>
      </w:r>
    </w:p>
    <w:p w:rsidR="00476E7B" w:rsidRDefault="00476E7B" w:rsidP="00476E7B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Ko se površina primerno osuši, je potrebno plodove pobrati in uničiti. Glede na</w:t>
      </w:r>
    </w:p>
    <w:p w:rsidR="00476E7B" w:rsidRDefault="00476E7B" w:rsidP="00476E7B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stopnjo poškodb rastlin in </w:t>
      </w:r>
      <w:r w:rsidR="006010CB">
        <w:rPr>
          <w:rFonts w:ascii="Tahoma" w:hAnsi="Tahoma" w:cs="Tahoma"/>
          <w:sz w:val="24"/>
          <w:szCs w:val="24"/>
        </w:rPr>
        <w:t>na</w:t>
      </w:r>
      <w:r>
        <w:rPr>
          <w:rFonts w:ascii="Tahoma" w:hAnsi="Tahoma" w:cs="Tahoma"/>
          <w:sz w:val="24"/>
          <w:szCs w:val="24"/>
        </w:rPr>
        <w:t xml:space="preserve"> preostanek rastne dobe se je potrebno odločiti ali</w:t>
      </w:r>
    </w:p>
    <w:p w:rsidR="00476E7B" w:rsidRDefault="00476E7B" w:rsidP="00476E7B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bomo v posevku opravili ustrezno varstvo ali bomo posevek odstranili. Pri plodovkah</w:t>
      </w:r>
    </w:p>
    <w:p w:rsidR="00476E7B" w:rsidRDefault="00476E7B" w:rsidP="00476E7B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zaradi že tako ozkih kolobarjev ne priporočamo </w:t>
      </w:r>
      <w:proofErr w:type="spellStart"/>
      <w:r>
        <w:rPr>
          <w:rFonts w:ascii="Tahoma" w:hAnsi="Tahoma" w:cs="Tahoma"/>
          <w:sz w:val="24"/>
          <w:szCs w:val="24"/>
        </w:rPr>
        <w:t>zaoravanja</w:t>
      </w:r>
      <w:proofErr w:type="spellEnd"/>
      <w:r>
        <w:rPr>
          <w:rFonts w:ascii="Tahoma" w:hAnsi="Tahoma" w:cs="Tahoma"/>
          <w:sz w:val="24"/>
          <w:szCs w:val="24"/>
        </w:rPr>
        <w:t xml:space="preserve"> rastlinskih ostankov.</w:t>
      </w:r>
    </w:p>
    <w:p w:rsidR="00476E7B" w:rsidRPr="002522A5" w:rsidRDefault="00476E7B" w:rsidP="00476E7B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sz w:val="24"/>
          <w:szCs w:val="24"/>
        </w:rPr>
      </w:pPr>
      <w:r w:rsidRPr="002522A5">
        <w:rPr>
          <w:rFonts w:ascii="Tahoma" w:hAnsi="Tahoma" w:cs="Tahoma"/>
          <w:b/>
          <w:sz w:val="24"/>
          <w:szCs w:val="24"/>
        </w:rPr>
        <w:t>Stročnice</w:t>
      </w:r>
    </w:p>
    <w:p w:rsidR="00476E7B" w:rsidRDefault="00476E7B" w:rsidP="00476E7B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Zrele stroke poberemo in posušimo. Zrnje fižola v nedozorelih strokih fižola</w:t>
      </w:r>
    </w:p>
    <w:p w:rsidR="00476E7B" w:rsidRDefault="00476E7B" w:rsidP="00476E7B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priporočamo čim prej oluščiti in zrnje porabiti sveže ali pa ga ob primerni dozorelosti</w:t>
      </w:r>
    </w:p>
    <w:p w:rsidR="00476E7B" w:rsidRDefault="00476E7B" w:rsidP="00476E7B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posušiti. </w:t>
      </w:r>
      <w:r w:rsidR="006010CB">
        <w:rPr>
          <w:rFonts w:ascii="Tahoma" w:hAnsi="Tahoma" w:cs="Tahoma"/>
          <w:sz w:val="24"/>
          <w:szCs w:val="24"/>
        </w:rPr>
        <w:t>Poplavljeno</w:t>
      </w:r>
      <w:r>
        <w:rPr>
          <w:rFonts w:ascii="Tahoma" w:hAnsi="Tahoma" w:cs="Tahoma"/>
          <w:sz w:val="24"/>
          <w:szCs w:val="24"/>
        </w:rPr>
        <w:t xml:space="preserve"> zrnje fižola bo začelo kaliti in hitro se bo lahko širila tudi fižolova</w:t>
      </w:r>
    </w:p>
    <w:p w:rsidR="00476E7B" w:rsidRDefault="00476E7B" w:rsidP="00476E7B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pegavost. Posušen fižol lahko shranimo v zamrzovalnikih in s tem preprečimo</w:t>
      </w:r>
    </w:p>
    <w:p w:rsidR="00476E7B" w:rsidRDefault="00476E7B" w:rsidP="00476E7B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lastRenderedPageBreak/>
        <w:t>kaljenje ter razvoj plesni in škodljivcev.</w:t>
      </w:r>
    </w:p>
    <w:p w:rsidR="00476E7B" w:rsidRPr="002522A5" w:rsidRDefault="00476E7B" w:rsidP="00476E7B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sz w:val="24"/>
          <w:szCs w:val="24"/>
        </w:rPr>
      </w:pPr>
      <w:r w:rsidRPr="002522A5">
        <w:rPr>
          <w:rFonts w:ascii="Tahoma" w:hAnsi="Tahoma" w:cs="Tahoma"/>
          <w:b/>
          <w:sz w:val="24"/>
          <w:szCs w:val="24"/>
        </w:rPr>
        <w:t>Čebulnice</w:t>
      </w:r>
    </w:p>
    <w:p w:rsidR="00476E7B" w:rsidRDefault="00476E7B" w:rsidP="00476E7B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V</w:t>
      </w:r>
      <w:r w:rsidR="002522A5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kolikor čebule in česna do poplav še nismo pospravili iz polj in vrtov, to poskušajmo</w:t>
      </w:r>
    </w:p>
    <w:p w:rsidR="00476E7B" w:rsidRDefault="00476E7B" w:rsidP="00476E7B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storiti takoj po krajšem obdobju suhega vremena, ko priporočamo pridelke čebulnic</w:t>
      </w:r>
    </w:p>
    <w:p w:rsidR="00476E7B" w:rsidRDefault="00476E7B" w:rsidP="00476E7B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izkopati in čim bolje osušiti. Zaradi povečane možnosti pojava skladiščnih bolezni je</w:t>
      </w:r>
    </w:p>
    <w:p w:rsidR="002522A5" w:rsidRDefault="00476E7B" w:rsidP="00476E7B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potrebno večkratno prebiranje pridelkov.</w:t>
      </w:r>
    </w:p>
    <w:p w:rsidR="002522A5" w:rsidRDefault="002522A5" w:rsidP="00476E7B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</w:p>
    <w:p w:rsidR="002522A5" w:rsidRPr="00B33F98" w:rsidRDefault="00B33F98" w:rsidP="00B33F98">
      <w:pPr>
        <w:autoSpaceDE w:val="0"/>
        <w:autoSpaceDN w:val="0"/>
        <w:adjustRightInd w:val="0"/>
        <w:spacing w:after="0" w:line="240" w:lineRule="auto"/>
        <w:jc w:val="right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Navodila p</w:t>
      </w:r>
      <w:r w:rsidRPr="00B33F98">
        <w:rPr>
          <w:rFonts w:ascii="Tahoma" w:hAnsi="Tahoma" w:cs="Tahoma"/>
          <w:b/>
          <w:sz w:val="24"/>
          <w:szCs w:val="24"/>
        </w:rPr>
        <w:t>osodobil</w:t>
      </w:r>
    </w:p>
    <w:p w:rsidR="00B33F98" w:rsidRPr="00B33F98" w:rsidRDefault="00B33F98" w:rsidP="00B33F98">
      <w:pPr>
        <w:autoSpaceDE w:val="0"/>
        <w:autoSpaceDN w:val="0"/>
        <w:adjustRightInd w:val="0"/>
        <w:spacing w:after="0" w:line="240" w:lineRule="auto"/>
        <w:jc w:val="right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Vodja oddelka kmetijske svetovalne službe</w:t>
      </w:r>
    </w:p>
    <w:p w:rsidR="00B33F98" w:rsidRPr="00B33F98" w:rsidRDefault="00B33F98" w:rsidP="00B33F98">
      <w:pPr>
        <w:autoSpaceDE w:val="0"/>
        <w:autoSpaceDN w:val="0"/>
        <w:adjustRightInd w:val="0"/>
        <w:spacing w:after="0" w:line="240" w:lineRule="auto"/>
        <w:jc w:val="right"/>
        <w:rPr>
          <w:rFonts w:ascii="Tahoma" w:hAnsi="Tahoma" w:cs="Tahoma"/>
          <w:sz w:val="24"/>
          <w:szCs w:val="24"/>
        </w:rPr>
      </w:pPr>
      <w:r w:rsidRPr="00B33F98">
        <w:rPr>
          <w:rFonts w:ascii="Tahoma" w:hAnsi="Tahoma" w:cs="Tahoma"/>
          <w:sz w:val="24"/>
          <w:szCs w:val="24"/>
        </w:rPr>
        <w:t>Peter Pribožič</w:t>
      </w:r>
      <w:r>
        <w:rPr>
          <w:rFonts w:ascii="Tahoma" w:hAnsi="Tahoma" w:cs="Tahoma"/>
          <w:sz w:val="24"/>
          <w:szCs w:val="24"/>
        </w:rPr>
        <w:t xml:space="preserve">, univ. dipl. ing. zoot. </w:t>
      </w:r>
    </w:p>
    <w:sectPr w:rsidR="00B33F98" w:rsidRPr="00B33F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6E7B"/>
    <w:rsid w:val="00175B06"/>
    <w:rsid w:val="002522A5"/>
    <w:rsid w:val="00476E7B"/>
    <w:rsid w:val="006010CB"/>
    <w:rsid w:val="00B33F98"/>
    <w:rsid w:val="00C40226"/>
    <w:rsid w:val="00CA4D09"/>
    <w:rsid w:val="00EC63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5C9927A-60EA-49C5-B745-FB2C1C3E1F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1295</Words>
  <Characters>7382</Characters>
  <Application>Microsoft Office Word</Application>
  <DocSecurity>0</DocSecurity>
  <Lines>61</Lines>
  <Paragraphs>17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Microsoftov račun</dc:creator>
  <cp:keywords/>
  <dc:description/>
  <cp:lastModifiedBy>Franci Ornik</cp:lastModifiedBy>
  <cp:revision>2</cp:revision>
  <dcterms:created xsi:type="dcterms:W3CDTF">2023-08-07T11:45:00Z</dcterms:created>
  <dcterms:modified xsi:type="dcterms:W3CDTF">2023-08-07T11:45:00Z</dcterms:modified>
</cp:coreProperties>
</file>